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2D12" w14:textId="77777777" w:rsidR="003924DA" w:rsidRPr="003924DA" w:rsidRDefault="003924DA" w:rsidP="003924DA">
      <w:pPr>
        <w:jc w:val="center"/>
        <w:rPr>
          <w:rStyle w:val="Hyperlink"/>
          <w:rFonts w:eastAsia="Times New Roman" w:cstheme="minorHAnsi"/>
          <w:b/>
          <w:bCs/>
          <w:lang w:val="it-IT"/>
        </w:rPr>
      </w:pPr>
      <w:r w:rsidRPr="003924D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it-IT"/>
        </w:rPr>
        <w:t>Nicole M. Grodesky</w:t>
      </w:r>
      <w:r w:rsidRPr="003924DA">
        <w:rPr>
          <w:rFonts w:ascii="Arial" w:eastAsia="Times New Roman" w:hAnsi="Arial" w:cs="Arial"/>
          <w:b/>
          <w:bCs/>
          <w:color w:val="000000"/>
          <w:sz w:val="28"/>
          <w:szCs w:val="28"/>
          <w:lang w:val="it-IT"/>
        </w:rPr>
        <w:br/>
      </w:r>
      <w:r w:rsidRPr="003924DA">
        <w:rPr>
          <w:rFonts w:eastAsia="Times New Roman" w:cstheme="minorHAnsi"/>
          <w:color w:val="000000"/>
          <w:shd w:val="clear" w:color="auto" w:fill="FFFFFF"/>
          <w:lang w:val="it-IT"/>
        </w:rPr>
        <w:t xml:space="preserve">San Diego, CA </w:t>
      </w:r>
      <w:r w:rsidRPr="003924DA">
        <w:rPr>
          <w:rFonts w:eastAsia="Times New Roman"/>
          <w:color w:val="000000"/>
          <w:shd w:val="clear" w:color="auto" w:fill="FFFFFF"/>
          <w:lang w:val="it-IT"/>
        </w:rPr>
        <w:t>●</w:t>
      </w:r>
      <w:r w:rsidRPr="003924DA">
        <w:rPr>
          <w:rFonts w:eastAsia="Times New Roman" w:cstheme="minorHAnsi"/>
          <w:color w:val="000000"/>
          <w:shd w:val="clear" w:color="auto" w:fill="FFFFFF"/>
          <w:lang w:val="it-IT"/>
        </w:rPr>
        <w:t xml:space="preserve"> (949) 291-0845 </w:t>
      </w:r>
      <w:r w:rsidRPr="003924DA">
        <w:rPr>
          <w:rFonts w:eastAsia="Times New Roman"/>
          <w:color w:val="000000"/>
          <w:shd w:val="clear" w:color="auto" w:fill="FFFFFF"/>
          <w:lang w:val="it-IT"/>
        </w:rPr>
        <w:t>●</w:t>
      </w:r>
      <w:r w:rsidRPr="003924DA">
        <w:rPr>
          <w:rFonts w:eastAsia="Times New Roman" w:cstheme="minorHAnsi"/>
          <w:color w:val="000000"/>
          <w:shd w:val="clear" w:color="auto" w:fill="FFFFFF"/>
          <w:lang w:val="it-IT"/>
        </w:rPr>
        <w:t xml:space="preserve"> </w:t>
      </w:r>
      <w:hyperlink r:id="rId7" w:history="1">
        <w:r w:rsidRPr="003924DA">
          <w:rPr>
            <w:rFonts w:eastAsia="Times New Roman" w:cstheme="minorHAnsi"/>
            <w:b/>
            <w:bCs/>
            <w:color w:val="1155CC"/>
            <w:u w:val="single"/>
            <w:shd w:val="clear" w:color="auto" w:fill="FFFFFF"/>
            <w:lang w:val="it-IT"/>
          </w:rPr>
          <w:t>nicolegcareer@gmail.com</w:t>
        </w:r>
      </w:hyperlink>
      <w:r w:rsidRPr="003924DA">
        <w:rPr>
          <w:rFonts w:eastAsia="Times New Roman" w:cstheme="minorHAnsi"/>
          <w:b/>
          <w:bCs/>
          <w:color w:val="5E5E5E"/>
          <w:shd w:val="clear" w:color="auto" w:fill="FFFFFF"/>
          <w:lang w:val="it-IT"/>
        </w:rPr>
        <w:t> </w:t>
      </w:r>
      <w:r w:rsidRPr="003924DA">
        <w:rPr>
          <w:rFonts w:eastAsia="Times New Roman"/>
          <w:b/>
          <w:bCs/>
          <w:color w:val="5E5E5E"/>
          <w:shd w:val="clear" w:color="auto" w:fill="FFFFFF"/>
          <w:lang w:val="it-IT"/>
        </w:rPr>
        <w:t>●</w:t>
      </w:r>
      <w:r w:rsidRPr="003924DA">
        <w:rPr>
          <w:rFonts w:eastAsia="Times New Roman" w:cstheme="minorHAnsi"/>
          <w:b/>
          <w:bCs/>
          <w:color w:val="5E5E5E"/>
          <w:shd w:val="clear" w:color="auto" w:fill="FFFFFF"/>
          <w:lang w:val="it-IT"/>
        </w:rPr>
        <w:t xml:space="preserve"> </w:t>
      </w:r>
      <w:hyperlink r:id="rId8" w:history="1">
        <w:r w:rsidRPr="003924DA">
          <w:rPr>
            <w:rStyle w:val="Hyperlink"/>
            <w:rFonts w:eastAsia="Times New Roman" w:cstheme="minorHAnsi"/>
            <w:b/>
            <w:bCs/>
            <w:lang w:val="it-IT"/>
          </w:rPr>
          <w:t>https://www.linkedin.com/in/nicolegrodesky/</w:t>
        </w:r>
      </w:hyperlink>
    </w:p>
    <w:p w14:paraId="76862A34" w14:textId="150C0D0A" w:rsidR="003924DA" w:rsidRDefault="003924DA" w:rsidP="003924DA">
      <w:pPr>
        <w:shd w:val="clear" w:color="auto" w:fill="1F3864" w:themeFill="accent1" w:themeFillShade="80"/>
        <w:jc w:val="center"/>
        <w:rPr>
          <w:rFonts w:asciiTheme="minorHAnsi" w:eastAsia="Helvetica Neue" w:hAnsiTheme="minorHAnsi" w:cstheme="minorHAnsi"/>
          <w:b/>
        </w:rPr>
      </w:pPr>
      <w:r w:rsidRPr="003924DA">
        <w:rPr>
          <w:rFonts w:asciiTheme="minorHAnsi" w:eastAsia="Helvetica Neue" w:hAnsiTheme="minorHAnsi" w:cstheme="minorHAnsi"/>
          <w:b/>
        </w:rPr>
        <w:t>SEO DIRECTOR | DIGITAL MARKETING DIRECTOR</w:t>
      </w:r>
    </w:p>
    <w:p w14:paraId="0644EFC7" w14:textId="44459AC7" w:rsidR="00265970" w:rsidRPr="00D60FF6" w:rsidRDefault="001D65DC" w:rsidP="00D60FF6">
      <w:pPr>
        <w:shd w:val="clear" w:color="auto" w:fill="D9E2F3" w:themeFill="accent1" w:themeFillTint="33"/>
        <w:jc w:val="center"/>
        <w:rPr>
          <w:rFonts w:asciiTheme="minorHAnsi" w:eastAsia="Helvetica Neue" w:hAnsiTheme="minorHAnsi" w:cstheme="minorHAnsi"/>
          <w:b/>
          <w:bCs/>
        </w:rPr>
      </w:pPr>
      <w:r>
        <w:rPr>
          <w:b/>
          <w:bCs/>
        </w:rPr>
        <w:t>All Around SEO Strategist: Technical, Content Strategy, Operations and Process, Workflow and Tool Management</w:t>
      </w:r>
    </w:p>
    <w:p w14:paraId="1F23C7BD" w14:textId="68B245D2" w:rsidR="00265970" w:rsidRPr="00265970" w:rsidRDefault="00265970" w:rsidP="00265970">
      <w:pPr>
        <w:pStyle w:val="NormalWeb"/>
        <w:jc w:val="both"/>
        <w:rPr>
          <w:rStyle w:val="Strong"/>
          <w:rFonts w:asciiTheme="minorHAnsi" w:hAnsiTheme="minorHAnsi" w:cstheme="minorHAnsi"/>
          <w:sz w:val="20"/>
          <w:szCs w:val="20"/>
        </w:rPr>
      </w:pPr>
      <w:r w:rsidRPr="00265970">
        <w:rPr>
          <w:rFonts w:asciiTheme="minorHAnsi" w:hAnsiTheme="minorHAnsi" w:cstheme="minorHAnsi"/>
          <w:sz w:val="20"/>
          <w:szCs w:val="20"/>
        </w:rPr>
        <w:t>Experienced SEO Director and Digital Marketing Director with a proven track record of strategic leadership. Proficient in optimizing website visibility, generating organic traffic, and driving revenue growth. Accomplished in client management and the development of high-performing SEO departments. Expertise spans SEO, SEM, e-commerce optimization, link building, keyword research, and more. Achievements include substantial revenue growth, remarkable client website improvements, and cost-saving vendor negotiations. Data-driven and a team leader, I am poised to contribute to the dynamic field of digital marketing.</w:t>
      </w:r>
    </w:p>
    <w:p w14:paraId="5E1C101E" w14:textId="3B7C0049" w:rsidR="003924DA" w:rsidRDefault="003924DA" w:rsidP="00D60FF6">
      <w:pPr>
        <w:pStyle w:val="NormalWeb"/>
        <w:shd w:val="clear" w:color="auto" w:fill="D9E2F3" w:themeFill="accent1" w:themeFillTint="33"/>
        <w:jc w:val="center"/>
        <w:rPr>
          <w:rStyle w:val="Strong"/>
          <w:rFonts w:asciiTheme="minorHAnsi" w:hAnsiTheme="minorHAnsi" w:cstheme="minorHAnsi"/>
          <w:sz w:val="20"/>
          <w:szCs w:val="20"/>
        </w:rPr>
      </w:pPr>
      <w:r>
        <w:rPr>
          <w:rStyle w:val="Strong"/>
          <w:rFonts w:asciiTheme="minorHAnsi" w:hAnsiTheme="minorHAnsi" w:cstheme="minorHAnsi"/>
          <w:sz w:val="20"/>
          <w:szCs w:val="20"/>
        </w:rPr>
        <w:t>CORE COMPETENCIES</w:t>
      </w:r>
    </w:p>
    <w:p w14:paraId="3BE47D1E" w14:textId="77777777" w:rsid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  <w:sectPr w:rsidR="00265970" w:rsidSect="00265970">
          <w:headerReference w:type="default" r:id="rId9"/>
          <w:pgSz w:w="11906" w:h="16838"/>
          <w:pgMar w:top="720" w:right="720" w:bottom="720" w:left="720" w:header="706" w:footer="706" w:gutter="0"/>
          <w:cols w:space="708"/>
          <w:titlePg/>
          <w:docGrid w:linePitch="360"/>
        </w:sectPr>
      </w:pPr>
    </w:p>
    <w:p w14:paraId="3411FC92" w14:textId="77777777" w:rsidR="00265970" w:rsidRP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65970">
        <w:rPr>
          <w:rFonts w:asciiTheme="minorHAnsi" w:hAnsiTheme="minorHAnsi" w:cstheme="minorHAnsi"/>
          <w:b/>
          <w:bCs/>
          <w:sz w:val="20"/>
          <w:szCs w:val="20"/>
        </w:rPr>
        <w:t>SEO Strategy</w:t>
      </w:r>
    </w:p>
    <w:p w14:paraId="31132DB4" w14:textId="77777777" w:rsidR="00265970" w:rsidRP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65970">
        <w:rPr>
          <w:rFonts w:asciiTheme="minorHAnsi" w:hAnsiTheme="minorHAnsi" w:cstheme="minorHAnsi"/>
          <w:b/>
          <w:bCs/>
          <w:sz w:val="20"/>
          <w:szCs w:val="20"/>
        </w:rPr>
        <w:t>SEM Management</w:t>
      </w:r>
    </w:p>
    <w:p w14:paraId="47CD22DD" w14:textId="77777777" w:rsidR="00265970" w:rsidRP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65970">
        <w:rPr>
          <w:rFonts w:asciiTheme="minorHAnsi" w:hAnsiTheme="minorHAnsi" w:cstheme="minorHAnsi"/>
          <w:b/>
          <w:bCs/>
          <w:sz w:val="20"/>
          <w:szCs w:val="20"/>
        </w:rPr>
        <w:t>E-commerce Optimization</w:t>
      </w:r>
    </w:p>
    <w:p w14:paraId="23BF5546" w14:textId="77777777" w:rsidR="00265970" w:rsidRP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65970">
        <w:rPr>
          <w:rFonts w:asciiTheme="minorHAnsi" w:hAnsiTheme="minorHAnsi" w:cstheme="minorHAnsi"/>
          <w:b/>
          <w:bCs/>
          <w:sz w:val="20"/>
          <w:szCs w:val="20"/>
        </w:rPr>
        <w:t>Link Building</w:t>
      </w:r>
    </w:p>
    <w:p w14:paraId="7E3721DD" w14:textId="77777777" w:rsidR="00265970" w:rsidRP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65970">
        <w:rPr>
          <w:rFonts w:asciiTheme="minorHAnsi" w:hAnsiTheme="minorHAnsi" w:cstheme="minorHAnsi"/>
          <w:b/>
          <w:bCs/>
          <w:sz w:val="20"/>
          <w:szCs w:val="20"/>
        </w:rPr>
        <w:t>B2B Lead Generation</w:t>
      </w:r>
    </w:p>
    <w:p w14:paraId="241B0769" w14:textId="77777777" w:rsidR="00265970" w:rsidRP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65970">
        <w:rPr>
          <w:rFonts w:asciiTheme="minorHAnsi" w:hAnsiTheme="minorHAnsi" w:cstheme="minorHAnsi"/>
          <w:b/>
          <w:bCs/>
          <w:sz w:val="20"/>
          <w:szCs w:val="20"/>
        </w:rPr>
        <w:t>Global SEO</w:t>
      </w:r>
    </w:p>
    <w:p w14:paraId="3BF7FED1" w14:textId="77777777" w:rsidR="00265970" w:rsidRP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65970">
        <w:rPr>
          <w:rFonts w:asciiTheme="minorHAnsi" w:hAnsiTheme="minorHAnsi" w:cstheme="minorHAnsi"/>
          <w:b/>
          <w:bCs/>
          <w:sz w:val="20"/>
          <w:szCs w:val="20"/>
        </w:rPr>
        <w:t>B2C SEO</w:t>
      </w:r>
    </w:p>
    <w:p w14:paraId="33F77031" w14:textId="77777777" w:rsidR="00265970" w:rsidRP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65970">
        <w:rPr>
          <w:rFonts w:asciiTheme="minorHAnsi" w:hAnsiTheme="minorHAnsi" w:cstheme="minorHAnsi"/>
          <w:b/>
          <w:bCs/>
          <w:sz w:val="20"/>
          <w:szCs w:val="20"/>
        </w:rPr>
        <w:t>Content Marketing</w:t>
      </w:r>
    </w:p>
    <w:p w14:paraId="3697E097" w14:textId="77777777" w:rsidR="00265970" w:rsidRP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65970">
        <w:rPr>
          <w:rFonts w:asciiTheme="minorHAnsi" w:hAnsiTheme="minorHAnsi" w:cstheme="minorHAnsi"/>
          <w:b/>
          <w:bCs/>
          <w:sz w:val="20"/>
          <w:szCs w:val="20"/>
        </w:rPr>
        <w:t>Keyword Research</w:t>
      </w:r>
    </w:p>
    <w:p w14:paraId="7B8FE40F" w14:textId="77777777" w:rsidR="00265970" w:rsidRP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65970">
        <w:rPr>
          <w:rFonts w:asciiTheme="minorHAnsi" w:hAnsiTheme="minorHAnsi" w:cstheme="minorHAnsi"/>
          <w:b/>
          <w:bCs/>
          <w:sz w:val="20"/>
          <w:szCs w:val="20"/>
        </w:rPr>
        <w:t>Technical SEO</w:t>
      </w:r>
    </w:p>
    <w:p w14:paraId="5A2D002B" w14:textId="77777777" w:rsidR="00265970" w:rsidRP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65970">
        <w:rPr>
          <w:rFonts w:asciiTheme="minorHAnsi" w:hAnsiTheme="minorHAnsi" w:cstheme="minorHAnsi"/>
          <w:b/>
          <w:bCs/>
          <w:sz w:val="20"/>
          <w:szCs w:val="20"/>
        </w:rPr>
        <w:t>On-Page Optimization</w:t>
      </w:r>
    </w:p>
    <w:p w14:paraId="0B6C610B" w14:textId="77777777" w:rsidR="00265970" w:rsidRPr="00265970" w:rsidRDefault="00265970" w:rsidP="002659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65970">
        <w:rPr>
          <w:rFonts w:asciiTheme="minorHAnsi" w:hAnsiTheme="minorHAnsi" w:cstheme="minorHAnsi"/>
          <w:b/>
          <w:bCs/>
          <w:sz w:val="20"/>
          <w:szCs w:val="20"/>
        </w:rPr>
        <w:t>Analytics &amp; Reporting</w:t>
      </w:r>
    </w:p>
    <w:p w14:paraId="47A0BD17" w14:textId="77777777" w:rsidR="00265970" w:rsidRDefault="00265970" w:rsidP="00265970">
      <w:pPr>
        <w:pStyle w:val="NormalWeb"/>
        <w:jc w:val="center"/>
        <w:rPr>
          <w:rStyle w:val="Strong"/>
          <w:rFonts w:asciiTheme="minorHAnsi" w:hAnsiTheme="minorHAnsi" w:cstheme="minorHAnsi"/>
          <w:sz w:val="20"/>
          <w:szCs w:val="20"/>
        </w:rPr>
        <w:sectPr w:rsidR="00265970" w:rsidSect="00265970">
          <w:type w:val="continuous"/>
          <w:pgSz w:w="11906" w:h="16838"/>
          <w:pgMar w:top="720" w:right="720" w:bottom="720" w:left="720" w:header="706" w:footer="706" w:gutter="0"/>
          <w:cols w:num="3" w:space="708"/>
          <w:docGrid w:linePitch="360"/>
        </w:sectPr>
      </w:pPr>
    </w:p>
    <w:p w14:paraId="1694AB93" w14:textId="4DA58BD7" w:rsidR="002847DD" w:rsidRPr="002847DD" w:rsidRDefault="002847DD" w:rsidP="002847DD">
      <w:pPr>
        <w:pStyle w:val="NormalWeb"/>
        <w:shd w:val="clear" w:color="auto" w:fill="1F3864" w:themeFill="accent1" w:themeFillShade="80"/>
        <w:jc w:val="center"/>
        <w:rPr>
          <w:rFonts w:asciiTheme="minorHAnsi" w:hAnsiTheme="minorHAnsi" w:cstheme="minorHAnsi"/>
          <w:sz w:val="20"/>
          <w:szCs w:val="20"/>
        </w:rPr>
      </w:pPr>
      <w:r w:rsidRPr="002847DD">
        <w:rPr>
          <w:rStyle w:val="Strong"/>
          <w:rFonts w:asciiTheme="minorHAnsi" w:hAnsiTheme="minorHAnsi" w:cstheme="minorHAnsi"/>
          <w:sz w:val="20"/>
          <w:szCs w:val="20"/>
        </w:rPr>
        <w:t>KEY HIGHLIGHTS</w:t>
      </w:r>
    </w:p>
    <w:p w14:paraId="6086D1DC" w14:textId="77777777" w:rsidR="002847DD" w:rsidRPr="002847DD" w:rsidRDefault="002847DD" w:rsidP="00A8015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2847DD">
        <w:rPr>
          <w:rFonts w:asciiTheme="minorHAnsi" w:hAnsiTheme="minorHAnsi" w:cstheme="minorHAnsi"/>
          <w:b/>
          <w:bCs/>
          <w:sz w:val="20"/>
          <w:szCs w:val="20"/>
        </w:rPr>
        <w:t>Strategic SEO Department Development:</w:t>
      </w:r>
      <w:r w:rsidRPr="002847DD">
        <w:rPr>
          <w:rFonts w:asciiTheme="minorHAnsi" w:hAnsiTheme="minorHAnsi" w:cstheme="minorHAnsi"/>
          <w:sz w:val="20"/>
          <w:szCs w:val="20"/>
        </w:rPr>
        <w:t xml:space="preserve"> Successfully built the entire SEO department in my current role, showcasing the ability to establish and scale a functional and high-performing department.</w:t>
      </w:r>
    </w:p>
    <w:p w14:paraId="2F2DCC40" w14:textId="77777777" w:rsidR="002847DD" w:rsidRPr="002847DD" w:rsidRDefault="002847DD" w:rsidP="00A8015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2847DD">
        <w:rPr>
          <w:rFonts w:asciiTheme="minorHAnsi" w:hAnsiTheme="minorHAnsi" w:cstheme="minorHAnsi"/>
          <w:b/>
          <w:bCs/>
          <w:sz w:val="20"/>
          <w:szCs w:val="20"/>
        </w:rPr>
        <w:t>Client Management Expertise:</w:t>
      </w:r>
      <w:r w:rsidRPr="002847DD">
        <w:rPr>
          <w:rFonts w:asciiTheme="minorHAnsi" w:hAnsiTheme="minorHAnsi" w:cstheme="minorHAnsi"/>
          <w:sz w:val="20"/>
          <w:szCs w:val="20"/>
        </w:rPr>
        <w:t xml:space="preserve"> Demonstrated exceptional client management skills by overseeing client relationships for a period of five years, ensuring client satisfaction and retention.</w:t>
      </w:r>
    </w:p>
    <w:p w14:paraId="0B01793D" w14:textId="77777777" w:rsidR="002847DD" w:rsidRPr="002847DD" w:rsidRDefault="002847DD" w:rsidP="00A8015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2847DD">
        <w:rPr>
          <w:rFonts w:asciiTheme="minorHAnsi" w:hAnsiTheme="minorHAnsi" w:cstheme="minorHAnsi"/>
          <w:b/>
          <w:bCs/>
          <w:sz w:val="20"/>
          <w:szCs w:val="20"/>
        </w:rPr>
        <w:t>Impressive Revenue Growth and Scalability:</w:t>
      </w:r>
      <w:r w:rsidRPr="002847DD">
        <w:rPr>
          <w:rFonts w:asciiTheme="minorHAnsi" w:hAnsiTheme="minorHAnsi" w:cstheme="minorHAnsi"/>
          <w:sz w:val="20"/>
          <w:szCs w:val="20"/>
        </w:rPr>
        <w:t xml:space="preserve"> Grew the department's annual revenue from $100,000 to over $400,000 and developed a department that is both scalable and profitable, reflecting a deep understanding of sustainable business practices.</w:t>
      </w:r>
    </w:p>
    <w:p w14:paraId="5294BF4C" w14:textId="77777777" w:rsidR="002847DD" w:rsidRPr="002847DD" w:rsidRDefault="002847DD" w:rsidP="00A8015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2847DD">
        <w:rPr>
          <w:rFonts w:asciiTheme="minorHAnsi" w:hAnsiTheme="minorHAnsi" w:cstheme="minorHAnsi"/>
          <w:b/>
          <w:bCs/>
          <w:sz w:val="20"/>
          <w:szCs w:val="20"/>
        </w:rPr>
        <w:t>Exceptional SEO Achievements:</w:t>
      </w:r>
      <w:r w:rsidRPr="002847DD">
        <w:rPr>
          <w:rFonts w:asciiTheme="minorHAnsi" w:hAnsiTheme="minorHAnsi" w:cstheme="minorHAnsi"/>
          <w:sz w:val="20"/>
          <w:szCs w:val="20"/>
        </w:rPr>
        <w:t xml:space="preserve"> Achieved remarkable improvements in client websites' search engine rankings, including a +101% increase for a Fin-Tech client and a +214% increase for a CPG client in top-ten keyword rankings. These achievements significantly enhanced website visibility on SERPs, driving substantial organic traffic growth.</w:t>
      </w:r>
    </w:p>
    <w:p w14:paraId="2F7BB1E8" w14:textId="77777777" w:rsidR="002847DD" w:rsidRPr="002847DD" w:rsidRDefault="002847DD" w:rsidP="00A8015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2847DD">
        <w:rPr>
          <w:rFonts w:asciiTheme="minorHAnsi" w:hAnsiTheme="minorHAnsi" w:cstheme="minorHAnsi"/>
          <w:b/>
          <w:bCs/>
          <w:sz w:val="20"/>
          <w:szCs w:val="20"/>
        </w:rPr>
        <w:t>Cost-Saving Negotiations:</w:t>
      </w:r>
      <w:r w:rsidRPr="002847DD">
        <w:rPr>
          <w:rFonts w:asciiTheme="minorHAnsi" w:hAnsiTheme="minorHAnsi" w:cstheme="minorHAnsi"/>
          <w:sz w:val="20"/>
          <w:szCs w:val="20"/>
        </w:rPr>
        <w:t xml:space="preserve"> Demonstrated strong negotiation skills by securing multiple vendor contracts, resulting in annual cost savings of over $48,000 for the company.</w:t>
      </w:r>
    </w:p>
    <w:p w14:paraId="3764EF51" w14:textId="77777777" w:rsidR="002847DD" w:rsidRPr="002847DD" w:rsidRDefault="002847DD" w:rsidP="00A8015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2847DD">
        <w:rPr>
          <w:rFonts w:asciiTheme="minorHAnsi" w:hAnsiTheme="minorHAnsi" w:cstheme="minorHAnsi"/>
          <w:b/>
          <w:bCs/>
          <w:sz w:val="20"/>
          <w:szCs w:val="20"/>
        </w:rPr>
        <w:t>Data-Driven Analysis:</w:t>
      </w:r>
      <w:r w:rsidRPr="002847DD">
        <w:rPr>
          <w:rFonts w:asciiTheme="minorHAnsi" w:hAnsiTheme="minorHAnsi" w:cstheme="minorHAnsi"/>
          <w:sz w:val="20"/>
          <w:szCs w:val="20"/>
        </w:rPr>
        <w:t xml:space="preserve"> Meticulously reported and </w:t>
      </w:r>
      <w:proofErr w:type="spellStart"/>
      <w:r w:rsidRPr="002847DD">
        <w:rPr>
          <w:rFonts w:asciiTheme="minorHAnsi" w:hAnsiTheme="minorHAnsi" w:cstheme="minorHAnsi"/>
          <w:sz w:val="20"/>
          <w:szCs w:val="20"/>
        </w:rPr>
        <w:t>analyzed</w:t>
      </w:r>
      <w:proofErr w:type="spellEnd"/>
      <w:r w:rsidRPr="002847DD">
        <w:rPr>
          <w:rFonts w:asciiTheme="minorHAnsi" w:hAnsiTheme="minorHAnsi" w:cstheme="minorHAnsi"/>
          <w:sz w:val="20"/>
          <w:szCs w:val="20"/>
        </w:rPr>
        <w:t xml:space="preserve"> campaign performance, providing insights by correlating on and off-page SEO tactics with strategy execution. This data-driven approach ensured alignment with key performance indicators and objectives.</w:t>
      </w:r>
    </w:p>
    <w:p w14:paraId="363DCEB1" w14:textId="77777777" w:rsidR="002847DD" w:rsidRDefault="002847DD" w:rsidP="00A8015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2847DD">
        <w:rPr>
          <w:rFonts w:asciiTheme="minorHAnsi" w:hAnsiTheme="minorHAnsi" w:cstheme="minorHAnsi"/>
          <w:b/>
          <w:bCs/>
          <w:sz w:val="20"/>
          <w:szCs w:val="20"/>
        </w:rPr>
        <w:t>Team Leadership and Development:</w:t>
      </w:r>
      <w:r w:rsidRPr="002847DD">
        <w:rPr>
          <w:rFonts w:asciiTheme="minorHAnsi" w:hAnsiTheme="minorHAnsi" w:cstheme="minorHAnsi"/>
          <w:sz w:val="20"/>
          <w:szCs w:val="20"/>
        </w:rPr>
        <w:t xml:space="preserve"> Played a pivotal role in team development by training and supporting new SEO team members. Additionally, provided coaching and guidance to high-level executives, including EVP, SVP, and VP-level staff, on department structure and SEO strategies.</w:t>
      </w:r>
    </w:p>
    <w:p w14:paraId="212FCF15" w14:textId="77777777" w:rsidR="00A80152" w:rsidRPr="008B6D81" w:rsidRDefault="00A80152" w:rsidP="00A80152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0"/>
          <w:szCs w:val="20"/>
          <w:lang w:val="en-US"/>
        </w:rPr>
      </w:pPr>
    </w:p>
    <w:p w14:paraId="101F43AC" w14:textId="70682811" w:rsidR="003924DA" w:rsidRPr="002847DD" w:rsidRDefault="003924DA" w:rsidP="003924DA">
      <w:pPr>
        <w:shd w:val="clear" w:color="auto" w:fill="1F3864" w:themeFill="accent1" w:themeFillShade="80"/>
        <w:jc w:val="center"/>
        <w:rPr>
          <w:b/>
          <w:bCs/>
        </w:rPr>
      </w:pPr>
      <w:r w:rsidRPr="002847DD">
        <w:rPr>
          <w:b/>
          <w:bCs/>
        </w:rPr>
        <w:t>PROFESSIONAL EXPERIENCE</w:t>
      </w:r>
    </w:p>
    <w:p w14:paraId="1A63175A" w14:textId="75A32DC1" w:rsidR="003924DA" w:rsidRPr="003924DA" w:rsidRDefault="003924DA" w:rsidP="00D60FF6">
      <w:pPr>
        <w:pStyle w:val="NormalWeb"/>
        <w:shd w:val="clear" w:color="auto" w:fill="D9E2F3" w:themeFill="accent1" w:themeFillTint="33"/>
        <w:rPr>
          <w:rStyle w:val="Strong"/>
          <w:rFonts w:asciiTheme="minorHAnsi" w:hAnsiTheme="minorHAnsi" w:cstheme="minorHAnsi"/>
          <w:sz w:val="20"/>
          <w:szCs w:val="20"/>
        </w:rPr>
      </w:pPr>
      <w:r w:rsidRPr="003924DA">
        <w:rPr>
          <w:rStyle w:val="Strong"/>
          <w:rFonts w:asciiTheme="minorHAnsi" w:hAnsiTheme="minorHAnsi" w:cstheme="minorHAnsi"/>
          <w:sz w:val="20"/>
          <w:szCs w:val="20"/>
        </w:rPr>
        <w:t>Managing Director of SEO</w:t>
      </w:r>
      <w:r>
        <w:rPr>
          <w:rStyle w:val="Strong"/>
          <w:rFonts w:asciiTheme="minorHAnsi" w:hAnsiTheme="minorHAnsi" w:cstheme="minorHAnsi"/>
          <w:sz w:val="20"/>
          <w:szCs w:val="20"/>
        </w:rPr>
        <w:t xml:space="preserve">: </w:t>
      </w:r>
      <w:r w:rsidRPr="003924DA">
        <w:rPr>
          <w:rStyle w:val="Strong"/>
          <w:rFonts w:asciiTheme="minorHAnsi" w:hAnsiTheme="minorHAnsi" w:cstheme="minorHAnsi"/>
          <w:sz w:val="20"/>
          <w:szCs w:val="20"/>
        </w:rPr>
        <w:t>LEWIS PR Inc.</w:t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  <w:t xml:space="preserve">Dec 2018 – Present </w:t>
      </w:r>
    </w:p>
    <w:p w14:paraId="66838FF7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Fonts w:asciiTheme="minorHAnsi" w:hAnsiTheme="minorHAnsi" w:cstheme="minorHAnsi"/>
          <w:b/>
          <w:bCs/>
          <w:sz w:val="20"/>
          <w:szCs w:val="20"/>
        </w:rPr>
        <w:t>Exceptional SEO Results for Fin-Tech Client:</w:t>
      </w:r>
      <w:r w:rsidRPr="003924DA">
        <w:rPr>
          <w:rFonts w:asciiTheme="minorHAnsi" w:hAnsiTheme="minorHAnsi" w:cstheme="minorHAnsi"/>
          <w:sz w:val="20"/>
          <w:szCs w:val="20"/>
        </w:rPr>
        <w:t xml:space="preserve"> Spearheaded a remarkable +101% improvement in a Fin-Tech client's top-ten keyword rankings, significantly enhancing the website's visibility on the search engine results page (SERPs). This transformation led to an impressive +90% increase in clicks to the site, thereby generating a substantial surge in organic traffic.</w:t>
      </w:r>
    </w:p>
    <w:p w14:paraId="6036E061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Fonts w:asciiTheme="minorHAnsi" w:hAnsiTheme="minorHAnsi" w:cstheme="minorHAnsi"/>
          <w:b/>
          <w:bCs/>
          <w:sz w:val="20"/>
          <w:szCs w:val="20"/>
        </w:rPr>
        <w:t>Outstanding Results for CPG Client:</w:t>
      </w:r>
      <w:r w:rsidRPr="003924DA">
        <w:rPr>
          <w:rFonts w:asciiTheme="minorHAnsi" w:hAnsiTheme="minorHAnsi" w:cstheme="minorHAnsi"/>
          <w:sz w:val="20"/>
          <w:szCs w:val="20"/>
        </w:rPr>
        <w:t xml:space="preserve"> Drove a remarkable +214% enhancement in a CPG client's top-ten keyword rankings, encompassing a staggering +2,309 keywords. This translated to a remarkable +204% upsurge in organic traffic, adding an impressive +63k users to the website.</w:t>
      </w:r>
    </w:p>
    <w:p w14:paraId="344AC76D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Fonts w:asciiTheme="minorHAnsi" w:hAnsiTheme="minorHAnsi" w:cstheme="minorHAnsi"/>
          <w:b/>
          <w:bCs/>
          <w:sz w:val="20"/>
          <w:szCs w:val="20"/>
        </w:rPr>
        <w:t>Cost-Saving Vendor Negotiations:</w:t>
      </w:r>
      <w:r w:rsidRPr="003924DA">
        <w:rPr>
          <w:rFonts w:asciiTheme="minorHAnsi" w:hAnsiTheme="minorHAnsi" w:cstheme="minorHAnsi"/>
          <w:sz w:val="20"/>
          <w:szCs w:val="20"/>
        </w:rPr>
        <w:t xml:space="preserve"> Successfully negotiated multiple contracts with vendors, contributing to annual savings of over $48,000 for the company. This financial acumen directly impacted the company's bottom line.</w:t>
      </w:r>
    </w:p>
    <w:p w14:paraId="33D16070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Fonts w:asciiTheme="minorHAnsi" w:hAnsiTheme="minorHAnsi" w:cstheme="minorHAnsi"/>
          <w:b/>
          <w:bCs/>
          <w:sz w:val="20"/>
          <w:szCs w:val="20"/>
        </w:rPr>
        <w:t>Substantial Revenue Growth:</w:t>
      </w:r>
      <w:r w:rsidRPr="003924DA">
        <w:rPr>
          <w:rFonts w:asciiTheme="minorHAnsi" w:hAnsiTheme="minorHAnsi" w:cstheme="minorHAnsi"/>
          <w:sz w:val="20"/>
          <w:szCs w:val="20"/>
        </w:rPr>
        <w:t xml:space="preserve"> Demonstrated exceptional business acumen by growing SEO revenue by an impressive $360k per annum. These financial achievements are a testament to strategic planning and execution.</w:t>
      </w:r>
    </w:p>
    <w:p w14:paraId="026D793D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Fonts w:asciiTheme="minorHAnsi" w:hAnsiTheme="minorHAnsi" w:cstheme="minorHAnsi"/>
          <w:b/>
          <w:bCs/>
          <w:sz w:val="20"/>
          <w:szCs w:val="20"/>
        </w:rPr>
        <w:lastRenderedPageBreak/>
        <w:t>Comprehensive Performance Reporting:</w:t>
      </w:r>
      <w:r w:rsidRPr="003924DA">
        <w:rPr>
          <w:rFonts w:asciiTheme="minorHAnsi" w:hAnsiTheme="minorHAnsi" w:cstheme="minorHAnsi"/>
          <w:sz w:val="20"/>
          <w:szCs w:val="20"/>
        </w:rPr>
        <w:t xml:space="preserve"> Oversaw the detailed report and analysis of campaign performance, assessing all aspects by correlating on and off-page SEO tactics and strategy execution. This data-driven approach ensured continuous improvement and informed decision-making.</w:t>
      </w:r>
    </w:p>
    <w:p w14:paraId="3CD0D6C0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Fonts w:asciiTheme="minorHAnsi" w:hAnsiTheme="minorHAnsi" w:cstheme="minorHAnsi"/>
          <w:b/>
          <w:bCs/>
          <w:sz w:val="20"/>
          <w:szCs w:val="20"/>
        </w:rPr>
        <w:t>Team Development and Leadership:</w:t>
      </w:r>
      <w:r w:rsidRPr="003924DA">
        <w:rPr>
          <w:rFonts w:asciiTheme="minorHAnsi" w:hAnsiTheme="minorHAnsi" w:cstheme="minorHAnsi"/>
          <w:sz w:val="20"/>
          <w:szCs w:val="20"/>
        </w:rPr>
        <w:t xml:space="preserve"> Played a key role in training and supporting new SEO team members, cultivating a high-performing team. Additionally, provided coaching and guidance to EVP, SVP, and VP-level staff on department structure and SEO strategies, contributing to the overall growth and effectiveness of the SEO team.</w:t>
      </w:r>
    </w:p>
    <w:p w14:paraId="734355ED" w14:textId="65CBC40C" w:rsidR="003924DA" w:rsidRPr="003924DA" w:rsidRDefault="003924DA" w:rsidP="00D60FF6">
      <w:pPr>
        <w:pStyle w:val="NormalWeb"/>
        <w:shd w:val="clear" w:color="auto" w:fill="D9E2F3" w:themeFill="accent1" w:themeFillTint="33"/>
        <w:rPr>
          <w:rStyle w:val="Strong"/>
          <w:rFonts w:asciiTheme="minorHAnsi" w:hAnsiTheme="minorHAnsi" w:cstheme="minorHAnsi"/>
          <w:sz w:val="20"/>
          <w:szCs w:val="20"/>
        </w:rPr>
      </w:pPr>
      <w:r w:rsidRPr="003924DA">
        <w:rPr>
          <w:rStyle w:val="Strong"/>
          <w:rFonts w:asciiTheme="minorHAnsi" w:hAnsiTheme="minorHAnsi" w:cstheme="minorHAnsi"/>
          <w:sz w:val="20"/>
          <w:szCs w:val="20"/>
        </w:rPr>
        <w:t>Senior SEO Strategist &amp; Account Manager</w:t>
      </w:r>
      <w:r>
        <w:rPr>
          <w:rStyle w:val="Strong"/>
          <w:rFonts w:asciiTheme="minorHAnsi" w:hAnsiTheme="minorHAnsi" w:cstheme="minorHAnsi"/>
          <w:sz w:val="20"/>
          <w:szCs w:val="20"/>
        </w:rPr>
        <w:t xml:space="preserve">: </w:t>
      </w:r>
      <w:r w:rsidRPr="003924DA">
        <w:rPr>
          <w:rStyle w:val="Strong"/>
          <w:rFonts w:asciiTheme="minorHAnsi" w:hAnsiTheme="minorHAnsi" w:cstheme="minorHAnsi"/>
          <w:sz w:val="20"/>
          <w:szCs w:val="20"/>
        </w:rPr>
        <w:t>Power Digital Marketing</w:t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  <w:t xml:space="preserve">Nov </w:t>
      </w:r>
      <w:r w:rsidRPr="003924DA">
        <w:rPr>
          <w:rStyle w:val="Strong"/>
          <w:rFonts w:asciiTheme="minorHAnsi" w:hAnsiTheme="minorHAnsi" w:cstheme="minorHAnsi"/>
          <w:sz w:val="20"/>
          <w:szCs w:val="20"/>
        </w:rPr>
        <w:t xml:space="preserve">2015 – </w:t>
      </w:r>
      <w:r>
        <w:rPr>
          <w:rStyle w:val="Strong"/>
          <w:rFonts w:asciiTheme="minorHAnsi" w:hAnsiTheme="minorHAnsi" w:cstheme="minorHAnsi"/>
          <w:sz w:val="20"/>
          <w:szCs w:val="20"/>
        </w:rPr>
        <w:t xml:space="preserve">Oct </w:t>
      </w:r>
      <w:r w:rsidRPr="003924DA">
        <w:rPr>
          <w:rStyle w:val="Strong"/>
          <w:rFonts w:asciiTheme="minorHAnsi" w:hAnsiTheme="minorHAnsi" w:cstheme="minorHAnsi"/>
          <w:sz w:val="20"/>
          <w:szCs w:val="20"/>
        </w:rPr>
        <w:t>2018</w:t>
      </w:r>
    </w:p>
    <w:p w14:paraId="79446D17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Fonts w:asciiTheme="minorHAnsi" w:hAnsiTheme="minorHAnsi" w:cstheme="minorHAnsi"/>
          <w:b/>
          <w:bCs/>
          <w:sz w:val="20"/>
          <w:szCs w:val="20"/>
        </w:rPr>
        <w:t>Optimized Client Websites for Search Engines:</w:t>
      </w:r>
      <w:r w:rsidRPr="003924DA">
        <w:rPr>
          <w:rFonts w:asciiTheme="minorHAnsi" w:hAnsiTheme="minorHAnsi" w:cstheme="minorHAnsi"/>
          <w:sz w:val="20"/>
          <w:szCs w:val="20"/>
        </w:rPr>
        <w:t xml:space="preserve"> Collaborated seamlessly with content and web development teams, ensuring that client websites were meticulously fine-tuned for search engine visibility. This resulted in improved search rankings and higher organic traffic for clients.</w:t>
      </w:r>
    </w:p>
    <w:p w14:paraId="5119FF45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Fonts w:asciiTheme="minorHAnsi" w:hAnsiTheme="minorHAnsi" w:cstheme="minorHAnsi"/>
          <w:b/>
          <w:bCs/>
          <w:sz w:val="20"/>
          <w:szCs w:val="20"/>
        </w:rPr>
        <w:t>Effective Team Leadership:</w:t>
      </w:r>
      <w:r w:rsidRPr="003924DA">
        <w:rPr>
          <w:rFonts w:asciiTheme="minorHAnsi" w:hAnsiTheme="minorHAnsi" w:cstheme="minorHAnsi"/>
          <w:sz w:val="20"/>
          <w:szCs w:val="20"/>
        </w:rPr>
        <w:t xml:space="preserve"> Successfully managed and trained a team of SEO specialists, significantly enhancing their proficiency and effectiveness in improving search engine rankings and driving substantial organic traffic increases for clients.</w:t>
      </w:r>
    </w:p>
    <w:p w14:paraId="6D62D3E7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Fonts w:asciiTheme="minorHAnsi" w:hAnsiTheme="minorHAnsi" w:cstheme="minorHAnsi"/>
          <w:b/>
          <w:bCs/>
          <w:sz w:val="20"/>
          <w:szCs w:val="20"/>
        </w:rPr>
        <w:t>Efficiency Enhancement:</w:t>
      </w:r>
      <w:r w:rsidRPr="003924DA">
        <w:rPr>
          <w:rFonts w:asciiTheme="minorHAnsi" w:hAnsiTheme="minorHAnsi" w:cstheme="minorHAnsi"/>
          <w:sz w:val="20"/>
          <w:szCs w:val="20"/>
        </w:rPr>
        <w:t xml:space="preserve"> Demonstrated keen process improvement skills by automating time-intensive deliverables, which not only saved time but also improved overall efficiency in project execution.</w:t>
      </w:r>
    </w:p>
    <w:p w14:paraId="03683CF5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Fonts w:asciiTheme="minorHAnsi" w:hAnsiTheme="minorHAnsi" w:cstheme="minorHAnsi"/>
          <w:b/>
          <w:bCs/>
          <w:sz w:val="20"/>
          <w:szCs w:val="20"/>
        </w:rPr>
        <w:t>Data-Driven Decision-Making:</w:t>
      </w:r>
      <w:r w:rsidRPr="003924DA">
        <w:rPr>
          <w:rFonts w:asciiTheme="minorHAnsi" w:hAnsiTheme="minorHAnsi" w:cstheme="minorHAnsi"/>
          <w:sz w:val="20"/>
          <w:szCs w:val="20"/>
        </w:rPr>
        <w:t xml:space="preserve"> Leveraged advanced web analytics tools to closely monitor website performance, meticulously identifying areas for improvement. Regularly reported progress and actionable insights to senior management, facilitating informed decisions.</w:t>
      </w:r>
    </w:p>
    <w:p w14:paraId="50F7362E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Fonts w:asciiTheme="minorHAnsi" w:hAnsiTheme="minorHAnsi" w:cstheme="minorHAnsi"/>
          <w:b/>
          <w:bCs/>
          <w:sz w:val="20"/>
          <w:szCs w:val="20"/>
        </w:rPr>
        <w:t>Strategic Marketing Initiatives:</w:t>
      </w:r>
      <w:r w:rsidRPr="003924DA">
        <w:rPr>
          <w:rFonts w:asciiTheme="minorHAnsi" w:hAnsiTheme="minorHAnsi" w:cstheme="minorHAnsi"/>
          <w:sz w:val="20"/>
          <w:szCs w:val="20"/>
        </w:rPr>
        <w:t xml:space="preserve"> Spearheaded strategic direction for internal marketing initiatives, including the blog and YouTube video strategies. These initiatives played a pivotal role in advancing the company's digital marketing efforts and enhancing brand presence.</w:t>
      </w:r>
    </w:p>
    <w:p w14:paraId="69BD1750" w14:textId="56EAD807" w:rsidR="003924DA" w:rsidRPr="003924DA" w:rsidRDefault="003924DA" w:rsidP="00D60FF6">
      <w:pPr>
        <w:pStyle w:val="NormalWeb"/>
        <w:shd w:val="clear" w:color="auto" w:fill="D9E2F3" w:themeFill="accent1" w:themeFillTint="33"/>
        <w:rPr>
          <w:rStyle w:val="Strong"/>
        </w:rPr>
      </w:pPr>
      <w:r w:rsidRPr="003924DA">
        <w:rPr>
          <w:rStyle w:val="Strong"/>
          <w:rFonts w:asciiTheme="minorHAnsi" w:hAnsiTheme="minorHAnsi" w:cstheme="minorHAnsi"/>
          <w:sz w:val="20"/>
          <w:szCs w:val="20"/>
        </w:rPr>
        <w:t>Ecommerce Analyst</w:t>
      </w:r>
      <w:r>
        <w:rPr>
          <w:rStyle w:val="Strong"/>
          <w:rFonts w:asciiTheme="minorHAnsi" w:hAnsiTheme="minorHAnsi" w:cstheme="minorHAnsi"/>
          <w:sz w:val="20"/>
          <w:szCs w:val="20"/>
        </w:rPr>
        <w:t xml:space="preserve">: </w:t>
      </w:r>
      <w:r w:rsidRPr="003924DA">
        <w:rPr>
          <w:rStyle w:val="Strong"/>
          <w:rFonts w:asciiTheme="minorHAnsi" w:hAnsiTheme="minorHAnsi" w:cstheme="minorHAnsi"/>
          <w:sz w:val="20"/>
          <w:szCs w:val="20"/>
        </w:rPr>
        <w:t>Incipio Technologies</w:t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sz w:val="20"/>
          <w:szCs w:val="20"/>
        </w:rPr>
        <w:tab/>
      </w:r>
      <w:r w:rsidRPr="003924DA">
        <w:rPr>
          <w:rStyle w:val="Strong"/>
          <w:rFonts w:asciiTheme="minorHAnsi" w:hAnsiTheme="minorHAnsi" w:cstheme="minorHAnsi"/>
          <w:sz w:val="20"/>
          <w:szCs w:val="20"/>
        </w:rPr>
        <w:t>Oct 2014 – Nov 2015</w:t>
      </w:r>
    </w:p>
    <w:p w14:paraId="16344EE7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Style w:val="Strong"/>
          <w:rFonts w:asciiTheme="minorHAnsi" w:hAnsiTheme="minorHAnsi" w:cstheme="minorHAnsi"/>
          <w:sz w:val="20"/>
          <w:szCs w:val="20"/>
        </w:rPr>
        <w:t>Achieved Exceptional SEO Results:</w:t>
      </w:r>
      <w:r w:rsidRPr="003924DA">
        <w:rPr>
          <w:rFonts w:asciiTheme="minorHAnsi" w:hAnsiTheme="minorHAnsi" w:cstheme="minorHAnsi"/>
          <w:sz w:val="20"/>
          <w:szCs w:val="20"/>
        </w:rPr>
        <w:t xml:space="preserve"> Orchestrated a remarkable 180% surge in top-ten keyword rankings, encompassing 3,700 keywords, and amplified organic traffic by an impressive +70%, translating to a $180k increase in revenue. Notably, secured prominent page-one rankings for highly competitive terms like "iPhone 6 cases" with an average of 630k monthly searches.</w:t>
      </w:r>
    </w:p>
    <w:p w14:paraId="6FC3AA8A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Style w:val="Strong"/>
          <w:rFonts w:asciiTheme="minorHAnsi" w:hAnsiTheme="minorHAnsi" w:cstheme="minorHAnsi"/>
          <w:sz w:val="20"/>
          <w:szCs w:val="20"/>
        </w:rPr>
        <w:t>Strategic Digital Marketing Leadership:</w:t>
      </w:r>
      <w:r w:rsidRPr="003924DA">
        <w:rPr>
          <w:rFonts w:asciiTheme="minorHAnsi" w:hAnsiTheme="minorHAnsi" w:cstheme="minorHAnsi"/>
          <w:sz w:val="20"/>
          <w:szCs w:val="20"/>
        </w:rPr>
        <w:t xml:space="preserve"> Spearheaded the development and execution of comprehensive e-commerce digital marketing strategies, focusing on customer acquisition, retention, and revenue expansion. These strategies played a pivotal role in driving business growth.</w:t>
      </w:r>
    </w:p>
    <w:p w14:paraId="407259EF" w14:textId="77777777" w:rsidR="003924DA" w:rsidRPr="003924DA" w:rsidRDefault="003924DA" w:rsidP="003924D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924DA">
        <w:rPr>
          <w:rStyle w:val="Strong"/>
          <w:rFonts w:asciiTheme="minorHAnsi" w:hAnsiTheme="minorHAnsi" w:cstheme="minorHAnsi"/>
          <w:sz w:val="20"/>
          <w:szCs w:val="20"/>
        </w:rPr>
        <w:t>Effective SEM Campaign Management:</w:t>
      </w:r>
      <w:r w:rsidRPr="003924D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924DA">
        <w:rPr>
          <w:rFonts w:asciiTheme="minorHAnsi" w:hAnsiTheme="minorHAnsi" w:cstheme="minorHAnsi"/>
          <w:sz w:val="20"/>
          <w:szCs w:val="20"/>
        </w:rPr>
        <w:t>Skillfully</w:t>
      </w:r>
      <w:proofErr w:type="spellEnd"/>
      <w:r w:rsidRPr="003924DA">
        <w:rPr>
          <w:rFonts w:asciiTheme="minorHAnsi" w:hAnsiTheme="minorHAnsi" w:cstheme="minorHAnsi"/>
          <w:sz w:val="20"/>
          <w:szCs w:val="20"/>
        </w:rPr>
        <w:t xml:space="preserve"> managed relationships with third-party vendors and external marketing agencies, overseeing the successful execution of SEM campaigns, including dynamic remarketing and Google shopping campaigns. These efforts significantly contributed to revenue growth and brand visibility.</w:t>
      </w:r>
    </w:p>
    <w:p w14:paraId="2023198D" w14:textId="5B57D655" w:rsidR="003924DA" w:rsidRPr="003924DA" w:rsidRDefault="003924DA" w:rsidP="003924DA">
      <w:pPr>
        <w:shd w:val="clear" w:color="auto" w:fill="1F3864" w:themeFill="accent1" w:themeFillShade="80"/>
        <w:jc w:val="center"/>
        <w:rPr>
          <w:b/>
          <w:bCs/>
        </w:rPr>
      </w:pPr>
      <w:r w:rsidRPr="003924DA">
        <w:rPr>
          <w:b/>
          <w:bCs/>
        </w:rPr>
        <w:t>EDUCATION</w:t>
      </w:r>
    </w:p>
    <w:p w14:paraId="7E337FE7" w14:textId="18BECB03" w:rsidR="003924DA" w:rsidRDefault="003924DA" w:rsidP="003924DA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</w:rPr>
      </w:pPr>
      <w:r w:rsidRPr="002847D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California </w:t>
      </w:r>
      <w:r w:rsidRPr="002847D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State University, Fullerton – </w:t>
      </w:r>
      <w:r w:rsidRPr="002847DD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</w:rPr>
        <w:t>B.A. Communications</w:t>
      </w:r>
    </w:p>
    <w:p w14:paraId="0F11BA34" w14:textId="493D57CA" w:rsidR="002847DD" w:rsidRPr="002847DD" w:rsidRDefault="002847DD" w:rsidP="003924D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847DD">
        <w:rPr>
          <w:b/>
          <w:bCs/>
        </w:rPr>
        <w:t xml:space="preserve">TOOLS </w:t>
      </w:r>
      <w:r>
        <w:rPr>
          <w:b/>
          <w:bCs/>
        </w:rPr>
        <w:t>&amp;</w:t>
      </w:r>
      <w:r w:rsidRPr="002847DD">
        <w:rPr>
          <w:b/>
          <w:bCs/>
        </w:rPr>
        <w:t xml:space="preserve"> PLATFORMS</w:t>
      </w:r>
      <w:r>
        <w:rPr>
          <w:b/>
          <w:bCs/>
        </w:rPr>
        <w:t xml:space="preserve">: </w:t>
      </w:r>
      <w:proofErr w:type="spellStart"/>
      <w:r>
        <w:t>Moz</w:t>
      </w:r>
      <w:proofErr w:type="spellEnd"/>
      <w:r w:rsidR="00F511C6">
        <w:t xml:space="preserve">, </w:t>
      </w:r>
      <w:proofErr w:type="spellStart"/>
      <w:r>
        <w:t>SEMRush</w:t>
      </w:r>
      <w:proofErr w:type="spellEnd"/>
      <w:r w:rsidR="00F511C6">
        <w:t>,</w:t>
      </w:r>
      <w:r>
        <w:t xml:space="preserve"> Screaming Frog</w:t>
      </w:r>
      <w:r w:rsidR="00F511C6">
        <w:t>,</w:t>
      </w:r>
      <w:r>
        <w:t xml:space="preserve"> WordPress, Drupal</w:t>
      </w:r>
      <w:r w:rsidR="00F511C6">
        <w:t>,</w:t>
      </w:r>
      <w:r>
        <w:t xml:space="preserve"> Crazy Egg</w:t>
      </w:r>
      <w:r w:rsidR="00E27DF8">
        <w:t xml:space="preserve">, Google Search Console, </w:t>
      </w:r>
      <w:r w:rsidR="00A32CA7">
        <w:t xml:space="preserve">Google Analytics, Looker Studio, Excel, Power Point, Word Press, Drupal, Sitecore, SEO Yoast, Market Muse </w:t>
      </w:r>
    </w:p>
    <w:sectPr w:rsidR="002847DD" w:rsidRPr="002847DD" w:rsidSect="00265970">
      <w:type w:val="continuous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4032" w14:textId="77777777" w:rsidR="00FC3BA2" w:rsidRDefault="00FC3BA2" w:rsidP="00265970">
      <w:pPr>
        <w:spacing w:after="0" w:line="240" w:lineRule="auto"/>
      </w:pPr>
      <w:r>
        <w:separator/>
      </w:r>
    </w:p>
  </w:endnote>
  <w:endnote w:type="continuationSeparator" w:id="0">
    <w:p w14:paraId="495D0784" w14:textId="77777777" w:rsidR="00FC3BA2" w:rsidRDefault="00FC3BA2" w:rsidP="0026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E2AE" w14:textId="77777777" w:rsidR="00FC3BA2" w:rsidRDefault="00FC3BA2" w:rsidP="00265970">
      <w:pPr>
        <w:spacing w:after="0" w:line="240" w:lineRule="auto"/>
      </w:pPr>
      <w:r>
        <w:separator/>
      </w:r>
    </w:p>
  </w:footnote>
  <w:footnote w:type="continuationSeparator" w:id="0">
    <w:p w14:paraId="3008F135" w14:textId="77777777" w:rsidR="00FC3BA2" w:rsidRDefault="00FC3BA2" w:rsidP="00265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392A" w14:textId="3C132635" w:rsidR="00265970" w:rsidRDefault="00265970">
    <w:pPr>
      <w:pStyle w:val="Header"/>
      <w:rPr>
        <w:rFonts w:eastAsia="Times New Roman" w:cstheme="minorHAnsi"/>
        <w:b/>
        <w:bCs/>
        <w:color w:val="1155CC"/>
        <w:u w:val="single"/>
        <w:shd w:val="clear" w:color="auto" w:fill="FFFFFF"/>
      </w:rPr>
    </w:pPr>
    <w:r w:rsidRPr="003924DA">
      <w:rPr>
        <w:rFonts w:ascii="Arial" w:eastAsia="Times New Roman" w:hAnsi="Arial" w:cs="Arial"/>
        <w:b/>
        <w:bCs/>
        <w:color w:val="000000"/>
        <w:sz w:val="28"/>
        <w:szCs w:val="28"/>
        <w:shd w:val="clear" w:color="auto" w:fill="FFFFFF"/>
        <w:lang w:val="it-IT"/>
      </w:rPr>
      <w:t>Nicole M. Grodesky</w:t>
    </w:r>
    <w:r>
      <w:rPr>
        <w:rFonts w:ascii="Arial" w:eastAsia="Times New Roman" w:hAnsi="Arial" w:cs="Arial"/>
        <w:b/>
        <w:bCs/>
        <w:color w:val="000000"/>
        <w:sz w:val="28"/>
        <w:szCs w:val="28"/>
        <w:shd w:val="clear" w:color="auto" w:fill="FFFFFF"/>
        <w:lang w:val="it-IT"/>
      </w:rPr>
      <w:tab/>
    </w:r>
    <w:r>
      <w:rPr>
        <w:rFonts w:ascii="Arial" w:eastAsia="Times New Roman" w:hAnsi="Arial" w:cs="Arial"/>
        <w:b/>
        <w:bCs/>
        <w:color w:val="000000"/>
        <w:sz w:val="28"/>
        <w:szCs w:val="28"/>
        <w:shd w:val="clear" w:color="auto" w:fill="FFFFFF"/>
        <w:lang w:val="it-IT"/>
      </w:rPr>
      <w:tab/>
    </w:r>
    <w:r w:rsidRPr="003924DA">
      <w:rPr>
        <w:rFonts w:eastAsia="Times New Roman" w:cstheme="minorHAnsi"/>
        <w:color w:val="000000"/>
        <w:shd w:val="clear" w:color="auto" w:fill="FFFFFF"/>
        <w:lang w:val="it-IT"/>
      </w:rPr>
      <w:t xml:space="preserve">(949) 291-0845 </w:t>
    </w:r>
    <w:r w:rsidRPr="003924DA">
      <w:rPr>
        <w:rFonts w:eastAsia="Times New Roman"/>
        <w:color w:val="000000"/>
        <w:shd w:val="clear" w:color="auto" w:fill="FFFFFF"/>
        <w:lang w:val="it-IT"/>
      </w:rPr>
      <w:t>●</w:t>
    </w:r>
    <w:r w:rsidRPr="003924DA">
      <w:rPr>
        <w:rFonts w:eastAsia="Times New Roman" w:cstheme="minorHAnsi"/>
        <w:color w:val="000000"/>
        <w:shd w:val="clear" w:color="auto" w:fill="FFFFFF"/>
        <w:lang w:val="it-IT"/>
      </w:rPr>
      <w:t xml:space="preserve"> </w:t>
    </w:r>
    <w:hyperlink r:id="rId1" w:history="1">
      <w:r w:rsidRPr="003924DA">
        <w:rPr>
          <w:rFonts w:eastAsia="Times New Roman" w:cstheme="minorHAnsi"/>
          <w:b/>
          <w:bCs/>
          <w:color w:val="1155CC"/>
          <w:u w:val="single"/>
          <w:shd w:val="clear" w:color="auto" w:fill="FFFFFF"/>
          <w:lang w:val="it-IT"/>
        </w:rPr>
        <w:t>nicolegcareer@gmail.com</w:t>
      </w:r>
    </w:hyperlink>
  </w:p>
  <w:p w14:paraId="4F698B50" w14:textId="77777777" w:rsidR="00265970" w:rsidRPr="00265970" w:rsidRDefault="00265970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46E31"/>
    <w:multiLevelType w:val="multilevel"/>
    <w:tmpl w:val="211C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F1676"/>
    <w:multiLevelType w:val="multilevel"/>
    <w:tmpl w:val="D420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12634"/>
    <w:multiLevelType w:val="multilevel"/>
    <w:tmpl w:val="83D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E413F"/>
    <w:multiLevelType w:val="multilevel"/>
    <w:tmpl w:val="978C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A325D"/>
    <w:multiLevelType w:val="multilevel"/>
    <w:tmpl w:val="AAB4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822922">
    <w:abstractNumId w:val="2"/>
  </w:num>
  <w:num w:numId="2" w16cid:durableId="1955358533">
    <w:abstractNumId w:val="4"/>
  </w:num>
  <w:num w:numId="3" w16cid:durableId="1800344139">
    <w:abstractNumId w:val="1"/>
  </w:num>
  <w:num w:numId="4" w16cid:durableId="152533056">
    <w:abstractNumId w:val="3"/>
  </w:num>
  <w:num w:numId="5" w16cid:durableId="158892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DA"/>
    <w:rsid w:val="001D65DC"/>
    <w:rsid w:val="00265970"/>
    <w:rsid w:val="002847DD"/>
    <w:rsid w:val="002C48C4"/>
    <w:rsid w:val="003924DA"/>
    <w:rsid w:val="00411283"/>
    <w:rsid w:val="007F4460"/>
    <w:rsid w:val="008B6D81"/>
    <w:rsid w:val="00A32CA7"/>
    <w:rsid w:val="00A62CB2"/>
    <w:rsid w:val="00A80152"/>
    <w:rsid w:val="00D60FF6"/>
    <w:rsid w:val="00E27DF8"/>
    <w:rsid w:val="00F511C6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3BE10"/>
  <w15:chartTrackingRefBased/>
  <w15:docId w15:val="{D0F2B1FB-1D27-4B4F-B2BA-48DFE218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DA"/>
    <w:pPr>
      <w:spacing w:after="200" w:line="276" w:lineRule="auto"/>
    </w:pPr>
    <w:rPr>
      <w:rFonts w:ascii="Calibri" w:eastAsia="Calibri" w:hAnsi="Calibri" w:cs="Calibri"/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4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3924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5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70"/>
    <w:rPr>
      <w:rFonts w:ascii="Calibri" w:eastAsia="Calibri" w:hAnsi="Calibri" w:cs="Calibri"/>
      <w:kern w:val="0"/>
      <w:szCs w:val="22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5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70"/>
    <w:rPr>
      <w:rFonts w:ascii="Calibri" w:eastAsia="Calibri" w:hAnsi="Calibri" w:cs="Calibri"/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nicolegrodesk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egcare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colegcare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M. Grodesky</dc:creator>
  <cp:keywords/>
  <dc:description/>
  <cp:lastModifiedBy>Nicole Grodesky</cp:lastModifiedBy>
  <cp:revision>7</cp:revision>
  <dcterms:created xsi:type="dcterms:W3CDTF">2023-10-12T14:19:00Z</dcterms:created>
  <dcterms:modified xsi:type="dcterms:W3CDTF">2023-11-14T15:43:00Z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48495a68-7e62-40f5-8092-49abaa1ef0a0</vt:lpwstr>
  </property>
</Properties>
</file>